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F149" w14:textId="2EE34DFC" w:rsidR="006429D2" w:rsidRDefault="006E25E8">
      <w:pPr>
        <w:spacing w:line="466" w:lineRule="exact"/>
        <w:jc w:val="center"/>
        <w:textAlignment w:val="baseline"/>
        <w:rPr>
          <w:rFonts w:ascii="Tahoma" w:eastAsia="Tahoma" w:hAnsi="Tahoma"/>
          <w:b/>
          <w:color w:val="FF0000"/>
          <w:sz w:val="32"/>
        </w:rPr>
      </w:pPr>
      <w:r>
        <w:rPr>
          <w:rFonts w:ascii="Tahoma" w:eastAsia="Tahoma" w:hAnsi="Tahom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396C2" wp14:editId="7A07E0D5">
                <wp:simplePos x="0" y="0"/>
                <wp:positionH relativeFrom="column">
                  <wp:posOffset>5619750</wp:posOffset>
                </wp:positionH>
                <wp:positionV relativeFrom="paragraph">
                  <wp:posOffset>-304800</wp:posOffset>
                </wp:positionV>
                <wp:extent cx="1590675" cy="981075"/>
                <wp:effectExtent l="0" t="0" r="28575" b="28575"/>
                <wp:wrapNone/>
                <wp:docPr id="182750546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CEA4C" id="Rectangle 3" o:spid="_x0000_s1026" style="position:absolute;margin-left:442.5pt;margin-top:-24pt;width:125.2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" fillcolor="white [3201]" strokecolor="#4ea72e [3209]" strokeweight="1.5pt"/>
            </w:pict>
          </mc:Fallback>
        </mc:AlternateContent>
      </w:r>
      <w:r w:rsidR="00BF2BCE" w:rsidRPr="00CD631D">
        <w:rPr>
          <w:rFonts w:ascii="Tahoma" w:eastAsia="Tahoma" w:hAnsi="Tahoma"/>
          <w:b/>
          <w:sz w:val="32"/>
        </w:rPr>
        <w:t xml:space="preserve">Pre-Registration for 2027-On-Site only </w:t>
      </w:r>
      <w:r>
        <w:rPr>
          <w:rFonts w:ascii="Tahoma" w:eastAsia="Tahoma" w:hAnsi="Tahoma"/>
          <w:b/>
          <w:sz w:val="32"/>
        </w:rPr>
        <w:t xml:space="preserve">   </w:t>
      </w:r>
      <w:r w:rsidR="00BF2BCE">
        <w:rPr>
          <w:rFonts w:ascii="Tahoma" w:eastAsia="Tahoma" w:hAnsi="Tahoma"/>
          <w:b/>
          <w:color w:val="FF0000"/>
          <w:sz w:val="32"/>
        </w:rPr>
        <w:br/>
      </w:r>
      <w:r w:rsidR="00BF2BCE">
        <w:rPr>
          <w:rFonts w:ascii="Tahoma" w:eastAsia="Tahoma" w:hAnsi="Tahoma"/>
          <w:b/>
          <w:color w:val="000000"/>
          <w:sz w:val="32"/>
        </w:rPr>
        <w:t>2027 FLORIDA MID-WINTER REGIONAL</w:t>
      </w:r>
    </w:p>
    <w:p w14:paraId="24F0F14A" w14:textId="77777777" w:rsidR="006429D2" w:rsidRDefault="00BF2BCE">
      <w:pPr>
        <w:spacing w:before="222" w:line="323" w:lineRule="exact"/>
        <w:ind w:left="1440"/>
        <w:textAlignment w:val="baseline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See our website</w:t>
      </w:r>
      <w:r>
        <w:rPr>
          <w:rFonts w:eastAsia="Times New Roman"/>
          <w:color w:val="0461C1"/>
          <w:sz w:val="28"/>
          <w:u w:val="single"/>
        </w:rPr>
        <w:t xml:space="preserve"> </w:t>
      </w:r>
      <w:hyperlink r:id="rId6">
        <w:r w:rsidR="006429D2">
          <w:rPr>
            <w:rFonts w:eastAsia="Times New Roman"/>
            <w:color w:val="0000FF"/>
            <w:sz w:val="28"/>
            <w:u w:val="single"/>
          </w:rPr>
          <w:t>www.FloridaRegional.net</w:t>
        </w:r>
      </w:hyperlink>
      <w:r>
        <w:rPr>
          <w:rFonts w:eastAsia="Times New Roman"/>
          <w:color w:val="000000"/>
          <w:sz w:val="28"/>
        </w:rPr>
        <w:t xml:space="preserve">  for the most recent updates</w:t>
      </w:r>
    </w:p>
    <w:p w14:paraId="24F0F14B" w14:textId="77777777" w:rsidR="006429D2" w:rsidRDefault="00BF2BCE">
      <w:pPr>
        <w:spacing w:before="2" w:line="270" w:lineRule="exact"/>
        <w:ind w:left="1440"/>
        <w:textAlignment w:val="baseline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>World Golf Village Renaissance Hotel &amp; Conference Center St. Augustine, Florida</w:t>
      </w:r>
    </w:p>
    <w:p w14:paraId="24F0F14C" w14:textId="77777777" w:rsidR="006429D2" w:rsidRDefault="00BF2BCE">
      <w:pPr>
        <w:spacing w:before="4" w:line="245" w:lineRule="exact"/>
        <w:jc w:val="center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GENERAL EVENT SCHEDULE</w:t>
      </w:r>
    </w:p>
    <w:p w14:paraId="24F0F14D" w14:textId="77777777" w:rsidR="006429D2" w:rsidRDefault="00BF2BCE">
      <w:pPr>
        <w:spacing w:line="239" w:lineRule="exact"/>
        <w:jc w:val="center"/>
        <w:textAlignment w:val="baseline"/>
        <w:rPr>
          <w:rFonts w:ascii="Tahoma" w:eastAsia="Tahoma" w:hAnsi="Tahoma"/>
          <w:b/>
          <w:color w:val="000000"/>
          <w:spacing w:val="-1"/>
          <w:sz w:val="20"/>
        </w:rPr>
      </w:pPr>
      <w:r>
        <w:rPr>
          <w:rFonts w:ascii="Tahoma" w:eastAsia="Tahoma" w:hAnsi="Tahoma"/>
          <w:b/>
          <w:color w:val="000000"/>
          <w:spacing w:val="-1"/>
          <w:sz w:val="20"/>
        </w:rPr>
        <w:t>Thursday Feb 10</w:t>
      </w:r>
      <w:r>
        <w:rPr>
          <w:rFonts w:ascii="Tahoma" w:eastAsia="Tahoma" w:hAnsi="Tahoma"/>
          <w:b/>
          <w:color w:val="000000"/>
          <w:spacing w:val="-1"/>
          <w:sz w:val="20"/>
          <w:vertAlign w:val="superscript"/>
        </w:rPr>
        <w:t>th</w:t>
      </w:r>
      <w:r>
        <w:rPr>
          <w:rFonts w:ascii="Tahoma" w:eastAsia="Tahoma" w:hAnsi="Tahoma"/>
          <w:b/>
          <w:color w:val="000000"/>
          <w:spacing w:val="-1"/>
          <w:sz w:val="20"/>
        </w:rPr>
        <w:t>- NAWCC Workshop-TBD; AWCI classes-TBD</w:t>
      </w:r>
    </w:p>
    <w:p w14:paraId="24F0F14E" w14:textId="77777777" w:rsidR="006429D2" w:rsidRDefault="00BF2BCE">
      <w:pPr>
        <w:spacing w:before="97" w:line="211" w:lineRule="exact"/>
        <w:jc w:val="center"/>
        <w:textAlignment w:val="baseline"/>
        <w:rPr>
          <w:rFonts w:ascii="Tahoma" w:eastAsia="Tahoma" w:hAnsi="Tahoma"/>
          <w:b/>
          <w:color w:val="000000"/>
          <w:spacing w:val="15"/>
          <w:sz w:val="18"/>
        </w:rPr>
      </w:pPr>
      <w:r>
        <w:rPr>
          <w:rFonts w:ascii="Tahoma" w:eastAsia="Tahoma" w:hAnsi="Tahoma"/>
          <w:b/>
          <w:color w:val="000000"/>
          <w:spacing w:val="15"/>
          <w:sz w:val="18"/>
        </w:rPr>
        <w:t>Thursday Feb 11: Tailgate, Mart Set Up (by assigned Rows), Welcome Reception</w:t>
      </w:r>
    </w:p>
    <w:p w14:paraId="24F0F14F" w14:textId="77777777" w:rsidR="006429D2" w:rsidRDefault="00BF2BCE">
      <w:pPr>
        <w:spacing w:line="302" w:lineRule="exact"/>
        <w:jc w:val="center"/>
        <w:textAlignment w:val="baseline"/>
        <w:rPr>
          <w:rFonts w:ascii="Tahoma" w:eastAsia="Tahoma" w:hAnsi="Tahoma"/>
          <w:b/>
          <w:color w:val="000000"/>
          <w:sz w:val="18"/>
        </w:rPr>
      </w:pPr>
      <w:r>
        <w:rPr>
          <w:rFonts w:ascii="Tahoma" w:eastAsia="Tahoma" w:hAnsi="Tahoma"/>
          <w:b/>
          <w:color w:val="000000"/>
          <w:sz w:val="18"/>
        </w:rPr>
        <w:t>Friday Feb 12: Mart</w:t>
      </w:r>
      <w:r>
        <w:rPr>
          <w:rFonts w:ascii="Tahoma" w:eastAsia="Tahoma" w:hAnsi="Tahoma"/>
          <w:color w:val="000000"/>
          <w:sz w:val="18"/>
        </w:rPr>
        <w:t xml:space="preserve">, </w:t>
      </w:r>
      <w:r>
        <w:rPr>
          <w:rFonts w:ascii="Tahoma" w:eastAsia="Tahoma" w:hAnsi="Tahoma"/>
          <w:b/>
          <w:color w:val="000000"/>
          <w:sz w:val="18"/>
        </w:rPr>
        <w:t xml:space="preserve">Presentations, Exhibit and Banquet </w:t>
      </w:r>
      <w:r>
        <w:rPr>
          <w:rFonts w:ascii="Tahoma" w:eastAsia="Tahoma" w:hAnsi="Tahoma"/>
          <w:b/>
          <w:color w:val="000000"/>
          <w:sz w:val="18"/>
        </w:rPr>
        <w:br/>
        <w:t>Saturday Feb 13: Mart</w:t>
      </w:r>
      <w:r>
        <w:rPr>
          <w:rFonts w:ascii="Tahoma" w:eastAsia="Tahoma" w:hAnsi="Tahoma"/>
          <w:color w:val="000000"/>
          <w:sz w:val="18"/>
        </w:rPr>
        <w:t xml:space="preserve">, </w:t>
      </w:r>
      <w:r>
        <w:rPr>
          <w:rFonts w:ascii="Tahoma" w:eastAsia="Tahoma" w:hAnsi="Tahoma"/>
          <w:b/>
          <w:color w:val="000000"/>
          <w:sz w:val="18"/>
        </w:rPr>
        <w:t>Presentations &amp; Exhibit</w:t>
      </w:r>
    </w:p>
    <w:p w14:paraId="24F0F150" w14:textId="77777777" w:rsidR="006429D2" w:rsidRDefault="00BF2BCE">
      <w:pPr>
        <w:tabs>
          <w:tab w:val="left" w:pos="7056"/>
        </w:tabs>
        <w:spacing w:before="323" w:line="208" w:lineRule="exact"/>
        <w:textAlignment w:val="baseline"/>
        <w:rPr>
          <w:rFonts w:ascii="Tahoma" w:eastAsia="Tahoma" w:hAnsi="Tahoma"/>
          <w:color w:val="000000"/>
          <w:sz w:val="18"/>
        </w:rPr>
      </w:pPr>
      <w:r>
        <w:rPr>
          <w:rFonts w:ascii="Tahoma" w:eastAsia="Tahoma" w:hAnsi="Tahoma"/>
          <w:color w:val="000000"/>
          <w:sz w:val="18"/>
        </w:rPr>
        <w:t>Member Name</w:t>
      </w:r>
      <w:r>
        <w:rPr>
          <w:rFonts w:ascii="Tahoma" w:eastAsia="Tahoma" w:hAnsi="Tahoma"/>
          <w:color w:val="000000"/>
          <w:sz w:val="18"/>
        </w:rPr>
        <w:tab/>
        <w:t>NAWCC #</w:t>
      </w:r>
    </w:p>
    <w:p w14:paraId="24F0F151" w14:textId="77777777" w:rsidR="006429D2" w:rsidRDefault="00BF2BCE">
      <w:pPr>
        <w:tabs>
          <w:tab w:val="left" w:leader="underscore" w:pos="7056"/>
          <w:tab w:val="right" w:leader="underscore" w:pos="10800"/>
        </w:tabs>
        <w:spacing w:before="344" w:line="210" w:lineRule="exact"/>
        <w:textAlignment w:val="baseline"/>
        <w:rPr>
          <w:rFonts w:ascii="Tahoma" w:eastAsia="Tahoma" w:hAnsi="Tahoma"/>
          <w:color w:val="000000"/>
          <w:sz w:val="18"/>
        </w:rPr>
      </w:pPr>
      <w:r>
        <w:rPr>
          <w:rFonts w:ascii="Tahoma" w:eastAsia="Tahoma" w:hAnsi="Tahoma"/>
          <w:color w:val="000000"/>
          <w:sz w:val="18"/>
        </w:rPr>
        <w:t xml:space="preserve">Spouse Name </w:t>
      </w:r>
      <w:r>
        <w:rPr>
          <w:rFonts w:ascii="Tahoma" w:eastAsia="Tahoma" w:hAnsi="Tahoma"/>
          <w:color w:val="000000"/>
          <w:sz w:val="18"/>
        </w:rPr>
        <w:tab/>
        <w:t>NAWCC # (if applicable)</w:t>
      </w:r>
      <w:r>
        <w:rPr>
          <w:rFonts w:ascii="Tahoma" w:eastAsia="Tahoma" w:hAnsi="Tahoma"/>
          <w:color w:val="000000"/>
          <w:sz w:val="18"/>
        </w:rPr>
        <w:tab/>
        <w:t xml:space="preserve"> </w:t>
      </w:r>
    </w:p>
    <w:p w14:paraId="24F0F152" w14:textId="77777777" w:rsidR="006429D2" w:rsidRDefault="00BF2BCE">
      <w:pPr>
        <w:tabs>
          <w:tab w:val="right" w:pos="4464"/>
        </w:tabs>
        <w:spacing w:before="332" w:line="211" w:lineRule="exact"/>
        <w:textAlignment w:val="baseline"/>
        <w:rPr>
          <w:rFonts w:ascii="Tahoma" w:eastAsia="Tahoma" w:hAnsi="Tahoma"/>
          <w:color w:val="000000"/>
          <w:sz w:val="18"/>
        </w:rPr>
      </w:pPr>
      <w:r>
        <w:rPr>
          <w:rFonts w:ascii="Tahoma" w:eastAsia="Tahoma" w:hAnsi="Tahoma"/>
          <w:color w:val="000000"/>
          <w:sz w:val="18"/>
        </w:rPr>
        <w:t>Children's Names (#</w:t>
      </w:r>
      <w:r>
        <w:rPr>
          <w:rFonts w:ascii="Tahoma" w:eastAsia="Tahoma" w:hAnsi="Tahoma"/>
          <w:color w:val="000000"/>
          <w:sz w:val="18"/>
        </w:rPr>
        <w:tab/>
        <w:t>under 18 free; others $20)</w:t>
      </w:r>
    </w:p>
    <w:p w14:paraId="24F0F153" w14:textId="77777777" w:rsidR="006429D2" w:rsidRDefault="00BF2BCE">
      <w:pPr>
        <w:tabs>
          <w:tab w:val="left" w:leader="underscore" w:pos="7704"/>
          <w:tab w:val="left" w:leader="underscore" w:pos="9288"/>
        </w:tabs>
        <w:spacing w:before="328" w:line="208" w:lineRule="exact"/>
        <w:textAlignment w:val="baseline"/>
        <w:rPr>
          <w:rFonts w:ascii="Tahoma" w:eastAsia="Tahoma" w:hAnsi="Tahoma"/>
          <w:color w:val="000000"/>
          <w:sz w:val="18"/>
        </w:rPr>
      </w:pPr>
      <w:r>
        <w:rPr>
          <w:rFonts w:ascii="Tahoma" w:eastAsia="Tahoma" w:hAnsi="Tahoma"/>
          <w:color w:val="000000"/>
          <w:sz w:val="18"/>
        </w:rPr>
        <w:t xml:space="preserve">Mailing Address </w:t>
      </w:r>
      <w:r>
        <w:rPr>
          <w:rFonts w:ascii="Tahoma" w:eastAsia="Tahoma" w:hAnsi="Tahoma"/>
          <w:color w:val="000000"/>
          <w:sz w:val="18"/>
        </w:rPr>
        <w:tab/>
        <w:t>State_______ zip</w:t>
      </w:r>
      <w:r>
        <w:rPr>
          <w:rFonts w:ascii="Tahoma" w:eastAsia="Tahoma" w:hAnsi="Tahoma"/>
          <w:color w:val="000000"/>
          <w:sz w:val="18"/>
        </w:rPr>
        <w:tab/>
        <w:t xml:space="preserve"> </w:t>
      </w:r>
    </w:p>
    <w:p w14:paraId="24F0F154" w14:textId="77777777" w:rsidR="006429D2" w:rsidRDefault="00BF2BCE">
      <w:pPr>
        <w:tabs>
          <w:tab w:val="left" w:leader="underscore" w:pos="7488"/>
          <w:tab w:val="left" w:leader="underscore" w:pos="9288"/>
        </w:tabs>
        <w:spacing w:before="256" w:line="208" w:lineRule="exact"/>
        <w:textAlignment w:val="baseline"/>
        <w:rPr>
          <w:rFonts w:ascii="Tahoma" w:eastAsia="Tahoma" w:hAnsi="Tahoma"/>
          <w:color w:val="000000"/>
          <w:sz w:val="18"/>
        </w:rPr>
      </w:pPr>
      <w:r>
        <w:rPr>
          <w:rFonts w:ascii="Tahoma" w:eastAsia="Tahoma" w:hAnsi="Tahoma"/>
          <w:color w:val="000000"/>
          <w:sz w:val="18"/>
        </w:rPr>
        <w:t>E-Mail</w:t>
      </w:r>
      <w:r>
        <w:rPr>
          <w:rFonts w:ascii="Tahoma" w:eastAsia="Tahoma" w:hAnsi="Tahoma"/>
          <w:color w:val="000000"/>
          <w:sz w:val="18"/>
        </w:rPr>
        <w:tab/>
        <w:t xml:space="preserve"> Phone #</w:t>
      </w:r>
      <w:r>
        <w:rPr>
          <w:rFonts w:ascii="Tahoma" w:eastAsia="Tahoma" w:hAnsi="Tahoma"/>
          <w:color w:val="000000"/>
          <w:sz w:val="18"/>
        </w:rPr>
        <w:tab/>
        <w:t xml:space="preserve"> </w:t>
      </w:r>
    </w:p>
    <w:p w14:paraId="24F0F155" w14:textId="77777777" w:rsidR="006429D2" w:rsidRDefault="00BF2BCE">
      <w:pPr>
        <w:tabs>
          <w:tab w:val="right" w:pos="4464"/>
          <w:tab w:val="left" w:leader="underscore" w:pos="5904"/>
        </w:tabs>
        <w:spacing w:before="267" w:line="246" w:lineRule="exact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Registration: $50</w:t>
      </w:r>
      <w:r>
        <w:rPr>
          <w:rFonts w:eastAsia="Times New Roman"/>
          <w:color w:val="000000"/>
        </w:rPr>
        <w:tab/>
        <w:t>$</w:t>
      </w:r>
      <w:r>
        <w:rPr>
          <w:rFonts w:eastAsia="Times New Roman"/>
          <w:color w:val="000000"/>
        </w:rPr>
        <w:tab/>
        <w:t xml:space="preserve"> </w:t>
      </w:r>
    </w:p>
    <w:p w14:paraId="24F0F156" w14:textId="77777777" w:rsidR="006429D2" w:rsidRDefault="00BF2BCE">
      <w:pPr>
        <w:tabs>
          <w:tab w:val="right" w:pos="4464"/>
          <w:tab w:val="left" w:leader="underscore" w:pos="5904"/>
        </w:tabs>
        <w:spacing w:before="171" w:line="226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Register Spouse/Partner: $25</w:t>
      </w:r>
      <w:r>
        <w:rPr>
          <w:rFonts w:ascii="Calibri" w:eastAsia="Calibri" w:hAnsi="Calibri"/>
          <w:color w:val="000000"/>
        </w:rPr>
        <w:tab/>
        <w:t>$</w:t>
      </w:r>
      <w:r>
        <w:rPr>
          <w:rFonts w:ascii="Calibri" w:eastAsia="Calibri" w:hAnsi="Calibri"/>
          <w:color w:val="000000"/>
        </w:rPr>
        <w:tab/>
        <w:t xml:space="preserve"> </w:t>
      </w:r>
    </w:p>
    <w:p w14:paraId="24F0F157" w14:textId="3A55CA07" w:rsidR="006429D2" w:rsidRDefault="00BF2BCE">
      <w:pPr>
        <w:tabs>
          <w:tab w:val="right" w:pos="4464"/>
          <w:tab w:val="left" w:leader="underscore" w:pos="6480"/>
        </w:tabs>
        <w:spacing w:before="311" w:line="227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Early Bird: </w:t>
      </w:r>
      <w:r w:rsidRPr="00FC5EA7">
        <w:rPr>
          <w:rFonts w:ascii="Calibri" w:eastAsia="Calibri" w:hAnsi="Calibri"/>
          <w:b/>
          <w:bCs/>
          <w:color w:val="000000"/>
        </w:rPr>
        <w:t>Additional</w:t>
      </w:r>
      <w:r>
        <w:rPr>
          <w:rFonts w:ascii="Calibri" w:eastAsia="Calibri" w:hAnsi="Calibri"/>
          <w:color w:val="000000"/>
        </w:rPr>
        <w:t xml:space="preserve"> $40 </w:t>
      </w:r>
      <w:r w:rsidRPr="00FC5EA7">
        <w:rPr>
          <w:rFonts w:ascii="Calibri" w:eastAsia="Calibri" w:hAnsi="Calibri"/>
          <w:b/>
          <w:bCs/>
          <w:color w:val="000000"/>
        </w:rPr>
        <w:t>per</w:t>
      </w:r>
      <w:r>
        <w:rPr>
          <w:rFonts w:ascii="Calibri" w:eastAsia="Calibri" w:hAnsi="Calibri"/>
          <w:color w:val="000000"/>
        </w:rPr>
        <w:t xml:space="preserve"> Registrant</w:t>
      </w:r>
      <w:r>
        <w:rPr>
          <w:rFonts w:ascii="Calibri" w:eastAsia="Calibri" w:hAnsi="Calibri"/>
          <w:color w:val="000000"/>
        </w:rPr>
        <w:tab/>
        <w:t xml:space="preserve">$ </w:t>
      </w:r>
      <w:r>
        <w:rPr>
          <w:rFonts w:ascii="Calibri" w:eastAsia="Calibri" w:hAnsi="Calibri"/>
          <w:color w:val="000000"/>
        </w:rPr>
        <w:tab/>
        <w:t>7:30</w:t>
      </w:r>
      <w:r w:rsidR="00AE7EAF">
        <w:rPr>
          <w:rFonts w:ascii="Calibri" w:eastAsia="Calibri" w:hAnsi="Calibri"/>
          <w:color w:val="000000"/>
        </w:rPr>
        <w:t xml:space="preserve"> am</w:t>
      </w:r>
      <w:r>
        <w:rPr>
          <w:rFonts w:ascii="Calibri" w:eastAsia="Calibri" w:hAnsi="Calibri"/>
          <w:color w:val="000000"/>
        </w:rPr>
        <w:t xml:space="preserve"> Friday</w:t>
      </w:r>
    </w:p>
    <w:p w14:paraId="24F0F158" w14:textId="77777777" w:rsidR="006429D2" w:rsidRPr="00BF69BE" w:rsidRDefault="00BF2BCE">
      <w:pPr>
        <w:tabs>
          <w:tab w:val="left" w:pos="1080"/>
          <w:tab w:val="right" w:pos="3888"/>
          <w:tab w:val="left" w:pos="6480"/>
        </w:tabs>
        <w:spacing w:before="190" w:line="222" w:lineRule="exact"/>
        <w:textAlignment w:val="baseline"/>
        <w:rPr>
          <w:rFonts w:ascii="Calibri" w:eastAsia="Calibri" w:hAnsi="Calibri"/>
          <w:color w:val="000000"/>
          <w:sz w:val="24"/>
          <w:szCs w:val="24"/>
        </w:rPr>
      </w:pPr>
      <w:r>
        <w:rPr>
          <w:rFonts w:ascii="Calibri" w:eastAsia="Calibri" w:hAnsi="Calibri"/>
          <w:color w:val="000000"/>
        </w:rPr>
        <w:t>Table(s):</w:t>
      </w:r>
      <w:r>
        <w:rPr>
          <w:rFonts w:ascii="Calibri" w:eastAsia="Calibri" w:hAnsi="Calibri"/>
          <w:color w:val="000000"/>
        </w:rPr>
        <w:tab/>
        <w:t>6ft or 8ft at $55</w:t>
      </w:r>
      <w:r>
        <w:rPr>
          <w:rFonts w:ascii="Calibri" w:eastAsia="Calibri" w:hAnsi="Calibri"/>
          <w:color w:val="000000"/>
        </w:rPr>
        <w:tab/>
        <w:t>#______</w:t>
      </w:r>
      <w:r>
        <w:rPr>
          <w:rFonts w:ascii="Calibri" w:eastAsia="Calibri" w:hAnsi="Calibri"/>
          <w:color w:val="000000"/>
        </w:rPr>
        <w:tab/>
      </w:r>
      <w:r w:rsidRPr="00BF69BE">
        <w:rPr>
          <w:rFonts w:ascii="Calibri" w:eastAsia="Calibri" w:hAnsi="Calibri"/>
          <w:b/>
          <w:bCs/>
          <w:color w:val="000000"/>
          <w:sz w:val="24"/>
          <w:szCs w:val="24"/>
        </w:rPr>
        <w:t>Location: Watch or Clock or Both</w:t>
      </w:r>
    </w:p>
    <w:p w14:paraId="24F0F159" w14:textId="7AA660F3" w:rsidR="006429D2" w:rsidRDefault="00BF2BCE">
      <w:pPr>
        <w:tabs>
          <w:tab w:val="right" w:pos="3888"/>
          <w:tab w:val="right" w:pos="4464"/>
          <w:tab w:val="left" w:pos="6480"/>
        </w:tabs>
        <w:spacing w:before="49" w:line="220" w:lineRule="exact"/>
        <w:ind w:left="72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ab/>
        <w:t>“skinny” 6ft x 18”at $4</w:t>
      </w:r>
      <w:r w:rsidR="0073120C">
        <w:rPr>
          <w:rFonts w:ascii="Calibri" w:eastAsia="Calibri" w:hAnsi="Calibri"/>
          <w:color w:val="000000"/>
        </w:rPr>
        <w:t>5</w:t>
      </w:r>
      <w:r>
        <w:rPr>
          <w:rFonts w:ascii="Calibri" w:eastAsia="Calibri" w:hAnsi="Calibri"/>
          <w:color w:val="000000"/>
        </w:rPr>
        <w:t xml:space="preserve"> #______</w:t>
      </w:r>
      <w:r>
        <w:rPr>
          <w:rFonts w:ascii="Calibri" w:eastAsia="Calibri" w:hAnsi="Calibri"/>
          <w:color w:val="000000"/>
        </w:rPr>
        <w:tab/>
        <w:t xml:space="preserve">$ </w:t>
      </w:r>
      <w:r>
        <w:rPr>
          <w:rFonts w:ascii="Calibri" w:eastAsia="Calibri" w:hAnsi="Calibri"/>
          <w:color w:val="000000"/>
        </w:rPr>
        <w:tab/>
        <w:t xml:space="preserve">Pick table number(s) #______ on </w:t>
      </w:r>
      <w:r w:rsidR="00375711">
        <w:rPr>
          <w:rFonts w:ascii="Calibri" w:eastAsia="Calibri" w:hAnsi="Calibri"/>
          <w:color w:val="000000"/>
        </w:rPr>
        <w:t>Plan</w:t>
      </w:r>
    </w:p>
    <w:p w14:paraId="24F0F15A" w14:textId="75182069" w:rsidR="006429D2" w:rsidRDefault="00397C47">
      <w:pPr>
        <w:spacing w:before="38" w:line="246" w:lineRule="exact"/>
        <w:ind w:left="648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 email Viviane vivello99@gmail.com</w:t>
      </w:r>
    </w:p>
    <w:p w14:paraId="24F0F15B" w14:textId="77777777" w:rsidR="006429D2" w:rsidRDefault="00BF2BCE">
      <w:pPr>
        <w:tabs>
          <w:tab w:val="right" w:pos="4464"/>
          <w:tab w:val="left" w:leader="underscore" w:pos="5904"/>
        </w:tabs>
        <w:spacing w:before="176" w:line="227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Electric Hookup: $50</w:t>
      </w:r>
      <w:r>
        <w:rPr>
          <w:rFonts w:ascii="Calibri" w:eastAsia="Calibri" w:hAnsi="Calibri"/>
          <w:color w:val="000000"/>
        </w:rPr>
        <w:tab/>
        <w:t>$</w:t>
      </w:r>
      <w:r>
        <w:rPr>
          <w:rFonts w:ascii="Calibri" w:eastAsia="Calibri" w:hAnsi="Calibri"/>
          <w:color w:val="000000"/>
        </w:rPr>
        <w:tab/>
        <w:t xml:space="preserve"> </w:t>
      </w:r>
    </w:p>
    <w:p w14:paraId="24F0F15C" w14:textId="521E711F" w:rsidR="006429D2" w:rsidRDefault="00BF2BCE">
      <w:pPr>
        <w:tabs>
          <w:tab w:val="right" w:pos="4464"/>
          <w:tab w:val="left" w:leader="underscore" w:pos="6480"/>
        </w:tabs>
        <w:spacing w:before="311" w:line="242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Tailgate: </w:t>
      </w:r>
      <w:r>
        <w:rPr>
          <w:rFonts w:ascii="Calibri" w:eastAsia="Calibri" w:hAnsi="Calibri"/>
          <w:color w:val="000000"/>
          <w:u w:val="single"/>
        </w:rPr>
        <w:t>Minimum</w:t>
      </w:r>
      <w:r>
        <w:rPr>
          <w:rFonts w:ascii="Calibri" w:eastAsia="Calibri" w:hAnsi="Calibri"/>
          <w:color w:val="000000"/>
        </w:rPr>
        <w:t xml:space="preserve"> 2 spaces for $25</w:t>
      </w:r>
      <w:r>
        <w:rPr>
          <w:rFonts w:ascii="Calibri" w:eastAsia="Calibri" w:hAnsi="Calibri"/>
          <w:color w:val="000000"/>
        </w:rPr>
        <w:tab/>
        <w:t>$</w:t>
      </w:r>
      <w:r>
        <w:rPr>
          <w:rFonts w:ascii="Calibri" w:eastAsia="Calibri" w:hAnsi="Calibri"/>
          <w:color w:val="000000"/>
        </w:rPr>
        <w:tab/>
      </w:r>
      <w:r>
        <w:rPr>
          <w:rFonts w:ascii="Calibri" w:eastAsia="Calibri" w:hAnsi="Calibri"/>
          <w:color w:val="000000"/>
          <w:u w:val="single"/>
        </w:rPr>
        <w:t>Additional</w:t>
      </w:r>
      <w:r>
        <w:rPr>
          <w:rFonts w:ascii="Calibri" w:eastAsia="Calibri" w:hAnsi="Calibri"/>
          <w:color w:val="000000"/>
        </w:rPr>
        <w:t xml:space="preserve"> spaces $10 each</w:t>
      </w:r>
    </w:p>
    <w:p w14:paraId="7092AC0B" w14:textId="5620EF4B" w:rsidR="00FE3827" w:rsidRPr="000340B8" w:rsidRDefault="00CD631D" w:rsidP="000340B8">
      <w:pPr>
        <w:pStyle w:val="NoSpacing"/>
        <w:rPr>
          <w:b/>
          <w:bCs/>
        </w:rPr>
      </w:pPr>
      <w:r>
        <w:rPr>
          <w:rFonts w:ascii="Calibri" w:eastAsia="Calibri" w:hAnsi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1C599" wp14:editId="397444D2">
                <wp:simplePos x="0" y="0"/>
                <wp:positionH relativeFrom="column">
                  <wp:posOffset>4257675</wp:posOffset>
                </wp:positionH>
                <wp:positionV relativeFrom="paragraph">
                  <wp:posOffset>12065</wp:posOffset>
                </wp:positionV>
                <wp:extent cx="382905" cy="302260"/>
                <wp:effectExtent l="0" t="0" r="17145" b="21590"/>
                <wp:wrapNone/>
                <wp:docPr id="705894317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" cy="30226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C86DD" w14:textId="71CA022B" w:rsidR="00240D82" w:rsidRPr="00F80FF0" w:rsidRDefault="00240D82" w:rsidP="00240D8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80FF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  <w:p w14:paraId="61E8D1BC" w14:textId="77777777" w:rsidR="00240D82" w:rsidRDefault="00240D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71C599" id="Oval 2" o:spid="_x0000_s1026" style="position:absolute;margin-left:335.25pt;margin-top:.95pt;width:30.15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" fillcolor="white [3201]" strokecolor="white [3212]" strokeweight="1.5pt">
                <v:stroke joinstyle="miter"/>
                <v:textbox>
                  <w:txbxContent>
                    <w:p w14:paraId="5EEC86DD" w14:textId="71CA022B" w:rsidR="00240D82" w:rsidRPr="00F80FF0" w:rsidRDefault="00240D82" w:rsidP="00240D8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F80FF0">
                        <w:rPr>
                          <w:b/>
                          <w:bCs/>
                          <w:sz w:val="18"/>
                          <w:szCs w:val="18"/>
                        </w:rPr>
                        <w:t>Y</w:t>
                      </w:r>
                    </w:p>
                    <w:p w14:paraId="61E8D1BC" w14:textId="77777777" w:rsidR="00240D82" w:rsidRDefault="00240D82"/>
                  </w:txbxContent>
                </v:textbox>
              </v:oval>
            </w:pict>
          </mc:Fallback>
        </mc:AlternateContent>
      </w:r>
      <w:r w:rsidR="00AD1C57">
        <w:rPr>
          <w:rFonts w:ascii="Calibri" w:eastAsia="Calibri" w:hAnsi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254E6F" wp14:editId="6A7292D8">
                <wp:simplePos x="0" y="0"/>
                <wp:positionH relativeFrom="rightMargin">
                  <wp:posOffset>-1961535</wp:posOffset>
                </wp:positionH>
                <wp:positionV relativeFrom="paragraph">
                  <wp:posOffset>10529</wp:posOffset>
                </wp:positionV>
                <wp:extent cx="382905" cy="302342"/>
                <wp:effectExtent l="0" t="0" r="17145" b="21590"/>
                <wp:wrapNone/>
                <wp:docPr id="206528014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" cy="302342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4FFE20" w14:textId="75BAFC9A" w:rsidR="00A21B04" w:rsidRPr="00BE26C6" w:rsidRDefault="00FE3827" w:rsidP="00A21B04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BE26C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254E6F" id="Oval 3" o:spid="_x0000_s1027" style="position:absolute;margin-left:-154.45pt;margin-top:.85pt;width:30.15pt;height:23.8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" fillcolor="white [3201]" strokecolor="white [3212]" strokeweight="1.5pt">
                <v:stroke joinstyle="miter"/>
                <v:textbox>
                  <w:txbxContent>
                    <w:p w14:paraId="554FFE20" w14:textId="75BAFC9A" w:rsidR="00A21B04" w:rsidRPr="00BE26C6" w:rsidRDefault="00FE3827" w:rsidP="00A21B04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 w:rsidRPr="00BE26C6">
                        <w:rPr>
                          <w:b/>
                          <w:bCs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D1C57">
        <w:rPr>
          <w:rFonts w:ascii="Calibri" w:eastAsia="Calibri" w:hAnsi="Calibri"/>
          <w:color w:val="000000"/>
        </w:rPr>
        <w:t>Welcome Reception Thurs 2/11 6:30pm</w:t>
      </w:r>
      <w:r w:rsidR="00AD1C57">
        <w:rPr>
          <w:rFonts w:ascii="Calibri" w:eastAsia="Calibri" w:hAnsi="Calibri"/>
          <w:color w:val="000000"/>
        </w:rPr>
        <w:tab/>
      </w:r>
      <w:r w:rsidR="00AD1C57">
        <w:rPr>
          <w:rFonts w:ascii="Calibri" w:eastAsia="Calibri" w:hAnsi="Calibri"/>
          <w:b/>
          <w:color w:val="000000"/>
        </w:rPr>
        <w:t xml:space="preserve">Must register </w:t>
      </w:r>
      <w:r w:rsidR="00AD1C57">
        <w:rPr>
          <w:rFonts w:ascii="Calibri" w:eastAsia="Calibri" w:hAnsi="Calibri"/>
          <w:b/>
          <w:color w:val="000000"/>
          <w:u w:val="single"/>
        </w:rPr>
        <w:t>in advance</w:t>
      </w:r>
      <w:r w:rsidR="00AD1C57">
        <w:rPr>
          <w:rFonts w:ascii="Calibri" w:eastAsia="Calibri" w:hAnsi="Calibri"/>
          <w:b/>
          <w:color w:val="000000"/>
        </w:rPr>
        <w:t xml:space="preserve">. </w:t>
      </w:r>
      <w:r w:rsidR="00AD1C57">
        <w:rPr>
          <w:rFonts w:ascii="Calibri" w:eastAsia="Calibri" w:hAnsi="Calibri"/>
          <w:color w:val="000000"/>
        </w:rPr>
        <w:t>Attend:</w:t>
      </w:r>
      <w:r w:rsidR="00AD1C57" w:rsidRPr="004C21C9">
        <w:rPr>
          <w:rFonts w:ascii="Calibri" w:eastAsia="Calibri" w:hAnsi="Calibri"/>
          <w:b/>
          <w:bCs/>
          <w:color w:val="000000"/>
          <w:sz w:val="28"/>
          <w:szCs w:val="28"/>
        </w:rPr>
        <w:t xml:space="preserve"> </w:t>
      </w:r>
      <w:r w:rsidR="00240D82">
        <w:rPr>
          <w:rFonts w:ascii="Calibri" w:eastAsia="Calibri" w:hAnsi="Calibri"/>
          <w:b/>
          <w:bCs/>
          <w:color w:val="000000"/>
          <w:sz w:val="28"/>
          <w:szCs w:val="28"/>
        </w:rPr>
        <w:t xml:space="preserve">           </w:t>
      </w:r>
      <w:r w:rsidR="00F80FF0" w:rsidRPr="00F80FF0">
        <w:rPr>
          <w:rFonts w:ascii="Calibri" w:eastAsia="Calibri" w:hAnsi="Calibri"/>
          <w:color w:val="000000"/>
          <w:sz w:val="28"/>
          <w:szCs w:val="28"/>
        </w:rPr>
        <w:t>or</w:t>
      </w:r>
      <w:r w:rsidR="00240D82" w:rsidRPr="00F80FF0">
        <w:rPr>
          <w:rFonts w:ascii="Calibri" w:eastAsia="Calibri" w:hAnsi="Calibri"/>
          <w:color w:val="000000"/>
          <w:sz w:val="28"/>
          <w:szCs w:val="28"/>
        </w:rPr>
        <w:t xml:space="preserve"> </w:t>
      </w:r>
      <w:r w:rsidR="00240D82">
        <w:rPr>
          <w:rFonts w:ascii="Calibri" w:eastAsia="Calibri" w:hAnsi="Calibri"/>
          <w:b/>
          <w:bCs/>
          <w:color w:val="000000"/>
          <w:sz w:val="28"/>
          <w:szCs w:val="28"/>
        </w:rPr>
        <w:t xml:space="preserve">   </w:t>
      </w:r>
    </w:p>
    <w:p w14:paraId="24F0F15E" w14:textId="72CFC8DE" w:rsidR="006429D2" w:rsidRDefault="00BF2BCE" w:rsidP="00913032">
      <w:pPr>
        <w:tabs>
          <w:tab w:val="left" w:pos="4395"/>
        </w:tabs>
        <w:spacing w:before="296" w:line="242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Banquet: $40 per person</w:t>
      </w:r>
      <w:r w:rsidR="00913032">
        <w:rPr>
          <w:rFonts w:ascii="Calibri" w:eastAsia="Calibri" w:hAnsi="Calibri"/>
          <w:color w:val="000000"/>
        </w:rPr>
        <w:tab/>
      </w:r>
      <w:r>
        <w:rPr>
          <w:rFonts w:ascii="Calibri" w:eastAsia="Calibri" w:hAnsi="Calibri"/>
          <w:color w:val="000000"/>
        </w:rPr>
        <w:t>$</w:t>
      </w:r>
      <w:r w:rsidR="00913032">
        <w:rPr>
          <w:rFonts w:ascii="Calibri" w:eastAsia="Calibri" w:hAnsi="Calibri"/>
          <w:color w:val="000000"/>
        </w:rPr>
        <w:t xml:space="preserve"> _________________</w:t>
      </w:r>
      <w:r>
        <w:rPr>
          <w:rFonts w:ascii="Calibri" w:eastAsia="Calibri" w:hAnsi="Calibri"/>
          <w:color w:val="000000"/>
        </w:rPr>
        <w:tab/>
        <w:t xml:space="preserve"> </w:t>
      </w:r>
    </w:p>
    <w:p w14:paraId="24F0F15F" w14:textId="77AF10DF" w:rsidR="006429D2" w:rsidRDefault="00BF2BCE">
      <w:pPr>
        <w:tabs>
          <w:tab w:val="right" w:pos="4464"/>
          <w:tab w:val="left" w:leader="underscore" w:pos="6480"/>
          <w:tab w:val="left" w:leader="underscore" w:pos="7920"/>
        </w:tabs>
        <w:spacing w:before="307" w:line="218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Total Amount Due:</w:t>
      </w:r>
      <w:r>
        <w:rPr>
          <w:rFonts w:ascii="Calibri" w:eastAsia="Calibri" w:hAnsi="Calibri"/>
          <w:color w:val="000000"/>
        </w:rPr>
        <w:tab/>
        <w:t xml:space="preserve">$ </w:t>
      </w:r>
      <w:r>
        <w:rPr>
          <w:rFonts w:ascii="Calibri" w:eastAsia="Calibri" w:hAnsi="Calibri"/>
          <w:color w:val="000000"/>
        </w:rPr>
        <w:tab/>
        <w:t>Check #</w:t>
      </w:r>
      <w:r>
        <w:rPr>
          <w:rFonts w:ascii="Calibri" w:eastAsia="Calibri" w:hAnsi="Calibri"/>
          <w:color w:val="000000"/>
        </w:rPr>
        <w:tab/>
        <w:t xml:space="preserve"> </w:t>
      </w:r>
    </w:p>
    <w:p w14:paraId="3A0E2B87" w14:textId="77777777" w:rsidR="004C21C9" w:rsidRDefault="004C21C9" w:rsidP="00731599">
      <w:pPr>
        <w:tabs>
          <w:tab w:val="right" w:pos="4464"/>
          <w:tab w:val="left" w:leader="underscore" w:pos="6480"/>
        </w:tabs>
        <w:spacing w:before="51" w:line="226" w:lineRule="exact"/>
        <w:ind w:left="144"/>
        <w:jc w:val="center"/>
        <w:textAlignment w:val="baseline"/>
        <w:rPr>
          <w:rFonts w:ascii="Calibri" w:eastAsia="Calibri" w:hAnsi="Calibri"/>
          <w:color w:val="000000"/>
        </w:rPr>
      </w:pPr>
    </w:p>
    <w:p w14:paraId="24F0F160" w14:textId="334C9DB0" w:rsidR="006429D2" w:rsidRDefault="00BF2BCE" w:rsidP="00731599">
      <w:pPr>
        <w:tabs>
          <w:tab w:val="right" w:pos="4464"/>
          <w:tab w:val="left" w:leader="underscore" w:pos="6480"/>
        </w:tabs>
        <w:spacing w:before="51" w:line="226" w:lineRule="exact"/>
        <w:ind w:left="144"/>
        <w:jc w:val="center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3.5 %</w:t>
      </w:r>
      <w:r w:rsidR="00731599">
        <w:rPr>
          <w:rFonts w:ascii="Calibri" w:eastAsia="Calibri" w:hAnsi="Calibri"/>
          <w:color w:val="000000"/>
        </w:rPr>
        <w:t xml:space="preserve"> will be added </w:t>
      </w:r>
      <w:r w:rsidR="00EC1B75">
        <w:rPr>
          <w:rFonts w:ascii="Calibri" w:eastAsia="Calibri" w:hAnsi="Calibri"/>
          <w:color w:val="000000"/>
        </w:rPr>
        <w:t>when</w:t>
      </w:r>
      <w:r>
        <w:rPr>
          <w:rFonts w:ascii="Calibri" w:eastAsia="Calibri" w:hAnsi="Calibri"/>
          <w:color w:val="000000"/>
        </w:rPr>
        <w:t xml:space="preserve"> paying by Credit/Debit Card</w:t>
      </w:r>
    </w:p>
    <w:p w14:paraId="1603A7C7" w14:textId="0B63A182" w:rsidR="00BF1E78" w:rsidRDefault="00BF2BCE" w:rsidP="00F42707">
      <w:pPr>
        <w:spacing w:before="86" w:line="538" w:lineRule="exact"/>
        <w:jc w:val="center"/>
        <w:textAlignment w:val="baseline"/>
        <w:rPr>
          <w:rFonts w:ascii="Tahoma" w:eastAsia="Tahoma" w:hAnsi="Tahoma"/>
          <w:b/>
          <w:color w:val="000000"/>
          <w:u w:val="single"/>
        </w:rPr>
      </w:pPr>
      <w:r>
        <w:rPr>
          <w:rFonts w:ascii="Tahoma" w:eastAsia="Tahoma" w:hAnsi="Tahoma"/>
          <w:b/>
          <w:color w:val="000000"/>
        </w:rPr>
        <w:t xml:space="preserve">Print clearly, with a </w:t>
      </w:r>
      <w:r>
        <w:rPr>
          <w:rFonts w:ascii="Tahoma" w:eastAsia="Tahoma" w:hAnsi="Tahoma"/>
          <w:b/>
          <w:color w:val="000000"/>
          <w:u w:val="single"/>
        </w:rPr>
        <w:t>check made to 2027 FL Regional</w:t>
      </w:r>
    </w:p>
    <w:p w14:paraId="5FFCE02E" w14:textId="77777777" w:rsidR="0098182F" w:rsidRDefault="0098182F" w:rsidP="00FE3D58">
      <w:pPr>
        <w:pStyle w:val="NoSpacing"/>
        <w:jc w:val="center"/>
        <w:rPr>
          <w:bCs/>
        </w:rPr>
      </w:pPr>
      <w:r w:rsidRPr="0098182F">
        <w:rPr>
          <w:bCs/>
        </w:rPr>
        <w:t>Sent to NAWCC Viviane</w:t>
      </w:r>
    </w:p>
    <w:p w14:paraId="13A0BD05" w14:textId="0C97B510" w:rsidR="0098182F" w:rsidRPr="0098182F" w:rsidRDefault="0098182F" w:rsidP="00FE3D58">
      <w:pPr>
        <w:pStyle w:val="NoSpacing"/>
        <w:jc w:val="center"/>
        <w:rPr>
          <w:bCs/>
        </w:rPr>
      </w:pPr>
      <w:r>
        <w:rPr>
          <w:bCs/>
        </w:rPr>
        <w:t>25 Barkley Lane, Palm Coast, FL 32137</w:t>
      </w:r>
    </w:p>
    <w:p w14:paraId="24F0F161" w14:textId="085C823C" w:rsidR="006429D2" w:rsidRDefault="00BF2BCE" w:rsidP="00FE3D58">
      <w:pPr>
        <w:pStyle w:val="NoSpacing"/>
        <w:jc w:val="center"/>
      </w:pPr>
      <w:r>
        <w:rPr>
          <w:b/>
          <w:u w:val="single"/>
        </w:rPr>
        <w:br/>
      </w:r>
      <w:r>
        <w:t>2027 Regional includes overnight Sheriff’s Dept. security for Mart.</w:t>
      </w:r>
    </w:p>
    <w:p w14:paraId="4C128A72" w14:textId="77777777" w:rsidR="00A50E53" w:rsidRDefault="00A50E53">
      <w:pPr>
        <w:spacing w:before="86" w:line="538" w:lineRule="exact"/>
        <w:ind w:firstLine="1440"/>
        <w:textAlignment w:val="baseline"/>
        <w:rPr>
          <w:rFonts w:ascii="Tahoma" w:eastAsia="Tahoma" w:hAnsi="Tahoma"/>
          <w:b/>
          <w:color w:val="000000"/>
        </w:rPr>
      </w:pPr>
    </w:p>
    <w:p w14:paraId="24F0F162" w14:textId="77777777" w:rsidR="006429D2" w:rsidRDefault="00BF2BCE">
      <w:pPr>
        <w:spacing w:before="274" w:line="250" w:lineRule="exact"/>
        <w:ind w:right="504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NAWCC, its officers, members, and the Florida Mid-Winter Regional are not responsible for any loss, injury, or tort during this meeting. Registrant agrees to allow Regional to take and use photo and video images.</w:t>
      </w:r>
    </w:p>
    <w:sectPr w:rsidR="006429D2" w:rsidSect="00913032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E2D3C" w14:textId="77777777" w:rsidR="00D45E4F" w:rsidRDefault="00D45E4F">
      <w:r>
        <w:separator/>
      </w:r>
    </w:p>
  </w:endnote>
  <w:endnote w:type="continuationSeparator" w:id="0">
    <w:p w14:paraId="05ABA9B8" w14:textId="77777777" w:rsidR="00D45E4F" w:rsidRDefault="00D45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658F1" w14:textId="77777777" w:rsidR="00D45E4F" w:rsidRDefault="00D45E4F"/>
  </w:footnote>
  <w:footnote w:type="continuationSeparator" w:id="0">
    <w:p w14:paraId="101E5C8D" w14:textId="77777777" w:rsidR="00D45E4F" w:rsidRDefault="00D45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D2"/>
    <w:rsid w:val="000340B8"/>
    <w:rsid w:val="001F384F"/>
    <w:rsid w:val="00203BBA"/>
    <w:rsid w:val="00240D82"/>
    <w:rsid w:val="00307CCE"/>
    <w:rsid w:val="00375711"/>
    <w:rsid w:val="00397C47"/>
    <w:rsid w:val="004C21C9"/>
    <w:rsid w:val="004C3995"/>
    <w:rsid w:val="00516DA3"/>
    <w:rsid w:val="00547F1C"/>
    <w:rsid w:val="00573273"/>
    <w:rsid w:val="005B4316"/>
    <w:rsid w:val="006429D2"/>
    <w:rsid w:val="00683F9F"/>
    <w:rsid w:val="006A1D35"/>
    <w:rsid w:val="006A7197"/>
    <w:rsid w:val="006E25E8"/>
    <w:rsid w:val="0073120C"/>
    <w:rsid w:val="00731599"/>
    <w:rsid w:val="0082120C"/>
    <w:rsid w:val="008F6C91"/>
    <w:rsid w:val="00913032"/>
    <w:rsid w:val="0096521E"/>
    <w:rsid w:val="0098182F"/>
    <w:rsid w:val="00A21B04"/>
    <w:rsid w:val="00A50E53"/>
    <w:rsid w:val="00A973D9"/>
    <w:rsid w:val="00AD1C57"/>
    <w:rsid w:val="00AE7EAF"/>
    <w:rsid w:val="00AF7CCC"/>
    <w:rsid w:val="00BE26C6"/>
    <w:rsid w:val="00BF1E78"/>
    <w:rsid w:val="00BF2BCE"/>
    <w:rsid w:val="00BF69BE"/>
    <w:rsid w:val="00C25E27"/>
    <w:rsid w:val="00CD631D"/>
    <w:rsid w:val="00D45E4F"/>
    <w:rsid w:val="00EC1B75"/>
    <w:rsid w:val="00F42707"/>
    <w:rsid w:val="00F80FF0"/>
    <w:rsid w:val="00FC5EA7"/>
    <w:rsid w:val="00FE3827"/>
    <w:rsid w:val="00FE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0F149"/>
  <w15:docId w15:val="{E62511E1-60CD-4C6A-9F4B-01B774E2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5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loridaRegional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Brianna Ardini</dc:creator>
  <cp:lastModifiedBy>Brianna Ardini</cp:lastModifiedBy>
  <cp:revision>2</cp:revision>
  <dcterms:created xsi:type="dcterms:W3CDTF">2026-09-08T12:36:00Z</dcterms:created>
  <dcterms:modified xsi:type="dcterms:W3CDTF">2026-09-08T12:36:00Z</dcterms:modified>
</cp:coreProperties>
</file>